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F1FD" w14:textId="77777777" w:rsidR="00E765F2" w:rsidRDefault="00E765F2" w:rsidP="00E765F2">
      <w:pPr>
        <w:widowControl/>
        <w:tabs>
          <w:tab w:val="left" w:pos="1066"/>
        </w:tabs>
        <w:spacing w:line="640" w:lineRule="exact"/>
        <w:jc w:val="left"/>
        <w:rPr>
          <w:rFonts w:ascii="宋体" w:hAnsi="宋体" w:hint="eastAsia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ascii="宋体" w:hAnsi="宋体"/>
          <w:kern w:val="0"/>
          <w:sz w:val="32"/>
          <w:szCs w:val="32"/>
        </w:rPr>
        <w:t>4</w:t>
      </w:r>
    </w:p>
    <w:p w14:paraId="55573972" w14:textId="77777777" w:rsidR="00E765F2" w:rsidRDefault="00E765F2" w:rsidP="00E765F2">
      <w:pPr>
        <w:widowControl/>
        <w:tabs>
          <w:tab w:val="left" w:pos="1066"/>
        </w:tabs>
        <w:spacing w:line="640" w:lineRule="exact"/>
        <w:jc w:val="center"/>
        <w:rPr>
          <w:rFonts w:ascii="宋体" w:eastAsia="方正小标宋_GBK" w:hAnsi="宋体" w:hint="eastAsia"/>
          <w:kern w:val="0"/>
          <w:sz w:val="44"/>
          <w:szCs w:val="44"/>
        </w:rPr>
      </w:pPr>
      <w:bookmarkStart w:id="0" w:name="OLE_LINK1"/>
      <w:r>
        <w:rPr>
          <w:rFonts w:ascii="宋体" w:eastAsia="方正小标宋_GBK" w:hAnsi="宋体"/>
          <w:spacing w:val="-11"/>
          <w:kern w:val="0"/>
          <w:sz w:val="44"/>
          <w:szCs w:val="44"/>
        </w:rPr>
        <w:t>国家综合性消防</w:t>
      </w:r>
      <w:proofErr w:type="gramStart"/>
      <w:r>
        <w:rPr>
          <w:rFonts w:ascii="宋体" w:eastAsia="方正小标宋_GBK" w:hAnsi="宋体"/>
          <w:spacing w:val="-11"/>
          <w:kern w:val="0"/>
          <w:sz w:val="44"/>
          <w:szCs w:val="44"/>
        </w:rPr>
        <w:t>救援队伍</w:t>
      </w:r>
      <w:proofErr w:type="gramEnd"/>
      <w:r>
        <w:rPr>
          <w:rFonts w:ascii="宋体" w:hAnsi="宋体"/>
          <w:spacing w:val="-11"/>
          <w:kern w:val="0"/>
          <w:sz w:val="44"/>
          <w:szCs w:val="44"/>
        </w:rPr>
        <w:t>202</w:t>
      </w:r>
      <w:r>
        <w:rPr>
          <w:rFonts w:ascii="宋体" w:hAnsi="宋体" w:hint="eastAsia"/>
          <w:spacing w:val="-11"/>
          <w:kern w:val="0"/>
          <w:sz w:val="44"/>
          <w:szCs w:val="44"/>
        </w:rPr>
        <w:t>6</w:t>
      </w:r>
      <w:r>
        <w:rPr>
          <w:rFonts w:ascii="宋体" w:eastAsia="方正小标宋_GBK" w:hAnsi="宋体"/>
          <w:spacing w:val="-11"/>
          <w:kern w:val="0"/>
          <w:sz w:val="44"/>
          <w:szCs w:val="44"/>
        </w:rPr>
        <w:t>年</w:t>
      </w:r>
      <w:r>
        <w:rPr>
          <w:rFonts w:ascii="宋体" w:eastAsia="方正小标宋_GBK" w:hAnsi="宋体" w:hint="eastAsia"/>
          <w:spacing w:val="-11"/>
          <w:kern w:val="0"/>
          <w:sz w:val="44"/>
          <w:szCs w:val="44"/>
        </w:rPr>
        <w:t>度</w:t>
      </w:r>
      <w:r>
        <w:rPr>
          <w:rFonts w:ascii="宋体" w:eastAsia="方正小标宋_GBK" w:hAnsi="宋体"/>
          <w:spacing w:val="-11"/>
          <w:kern w:val="0"/>
          <w:sz w:val="44"/>
          <w:szCs w:val="44"/>
        </w:rPr>
        <w:t>消防员招录</w:t>
      </w:r>
      <w:r>
        <w:rPr>
          <w:rFonts w:ascii="宋体" w:eastAsia="方正小标宋_GBK" w:hAnsi="宋体"/>
          <w:kern w:val="0"/>
          <w:sz w:val="44"/>
          <w:szCs w:val="44"/>
        </w:rPr>
        <w:t>体能测试、岗位适应性测试项目及标准</w:t>
      </w:r>
      <w:bookmarkEnd w:id="0"/>
    </w:p>
    <w:p w14:paraId="0E43BD48" w14:textId="77777777" w:rsidR="00E765F2" w:rsidRDefault="00E765F2" w:rsidP="00E765F2">
      <w:pPr>
        <w:widowControl/>
        <w:spacing w:line="400" w:lineRule="exact"/>
        <w:jc w:val="center"/>
        <w:rPr>
          <w:rFonts w:ascii="宋体" w:eastAsia="方正仿宋_GBK" w:hAnsi="宋体" w:hint="eastAsia"/>
          <w:kern w:val="0"/>
        </w:rPr>
      </w:pPr>
    </w:p>
    <w:tbl>
      <w:tblPr>
        <w:tblW w:w="10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"/>
        <w:gridCol w:w="992"/>
        <w:gridCol w:w="711"/>
        <w:gridCol w:w="6"/>
        <w:gridCol w:w="100"/>
        <w:gridCol w:w="634"/>
        <w:gridCol w:w="201"/>
        <w:gridCol w:w="524"/>
        <w:gridCol w:w="12"/>
        <w:gridCol w:w="303"/>
        <w:gridCol w:w="418"/>
        <w:gridCol w:w="16"/>
        <w:gridCol w:w="405"/>
        <w:gridCol w:w="313"/>
        <w:gridCol w:w="19"/>
        <w:gridCol w:w="507"/>
        <w:gridCol w:w="207"/>
        <w:gridCol w:w="23"/>
        <w:gridCol w:w="609"/>
        <w:gridCol w:w="102"/>
        <w:gridCol w:w="25"/>
        <w:gridCol w:w="712"/>
        <w:gridCol w:w="25"/>
        <w:gridCol w:w="709"/>
        <w:gridCol w:w="28"/>
        <w:gridCol w:w="77"/>
        <w:gridCol w:w="628"/>
        <w:gridCol w:w="32"/>
        <w:gridCol w:w="179"/>
        <w:gridCol w:w="682"/>
        <w:gridCol w:w="163"/>
        <w:gridCol w:w="456"/>
        <w:gridCol w:w="90"/>
      </w:tblGrid>
      <w:tr w:rsidR="00E765F2" w14:paraId="631C8C02" w14:textId="77777777" w:rsidTr="00343D9A">
        <w:trPr>
          <w:gridBefore w:val="1"/>
          <w:wBefore w:w="123" w:type="dxa"/>
          <w:trHeight w:val="878"/>
          <w:jc w:val="center"/>
        </w:trPr>
        <w:tc>
          <w:tcPr>
            <w:tcW w:w="170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57C13817" w14:textId="2D60682D" w:rsidR="00E765F2" w:rsidRDefault="00E765F2" w:rsidP="00343D9A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项</w:t>
            </w:r>
            <w:r>
              <w:rPr>
                <w:rFonts w:ascii="宋体" w:eastAsia="黑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黑体" w:hAnsi="宋体"/>
                <w:sz w:val="24"/>
                <w:szCs w:val="24"/>
              </w:rPr>
              <w:t>目</w:t>
            </w:r>
          </w:p>
        </w:tc>
        <w:tc>
          <w:tcPr>
            <w:tcW w:w="7490" w:type="dxa"/>
            <w:gridSpan w:val="2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A864" w14:textId="77777777" w:rsidR="00E765F2" w:rsidRDefault="00E765F2" w:rsidP="00343D9A">
            <w:pPr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F5DC98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kern w:val="0"/>
                <w:sz w:val="24"/>
                <w:szCs w:val="24"/>
              </w:rPr>
              <w:t>备注</w:t>
            </w:r>
          </w:p>
        </w:tc>
      </w:tr>
      <w:tr w:rsidR="00E765F2" w14:paraId="59A4802C" w14:textId="77777777" w:rsidTr="00343D9A">
        <w:trPr>
          <w:gridBefore w:val="1"/>
          <w:wBefore w:w="123" w:type="dxa"/>
          <w:trHeight w:val="786"/>
          <w:jc w:val="center"/>
        </w:trPr>
        <w:tc>
          <w:tcPr>
            <w:tcW w:w="1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9340BEE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62F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520E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B9C7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733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7C8D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EBB7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91B0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EE58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84E6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7114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eastAsia="楷体_GB2312" w:hAnsi="宋体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08DA1D" w14:textId="77777777" w:rsidR="00E765F2" w:rsidRDefault="00E765F2" w:rsidP="00343D9A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765F2" w14:paraId="6CAD2434" w14:textId="77777777" w:rsidTr="00343D9A">
        <w:trPr>
          <w:gridBefore w:val="1"/>
          <w:wBefore w:w="123" w:type="dxa"/>
          <w:trHeight w:val="786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16D5F892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ascii="宋体" w:eastAsia="黑体" w:hAnsi="宋体"/>
                <w:sz w:val="24"/>
                <w:szCs w:val="24"/>
              </w:rPr>
              <w:t>米跑</w:t>
            </w:r>
          </w:p>
          <w:p w14:paraId="29ADB1B0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（分、秒）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6CB5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EF8" w14:textId="77777777" w:rsidR="00E765F2" w:rsidRDefault="00E765F2" w:rsidP="00343D9A">
            <w:pPr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582C" w14:textId="77777777" w:rsidR="00E765F2" w:rsidRDefault="00E765F2" w:rsidP="00343D9A">
            <w:pPr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4EEE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A3C1" w14:textId="77777777" w:rsidR="00E765F2" w:rsidRDefault="00E765F2" w:rsidP="00343D9A">
            <w:pPr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EBCB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ABED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937E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0DF0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5667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1A7953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方正仿宋_GBK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必考项目</w:t>
            </w:r>
          </w:p>
        </w:tc>
      </w:tr>
      <w:tr w:rsidR="00E765F2" w14:paraId="4F57E9AC" w14:textId="77777777" w:rsidTr="00343D9A">
        <w:trPr>
          <w:gridBefore w:val="1"/>
          <w:wBefore w:w="123" w:type="dxa"/>
          <w:trHeight w:val="2159"/>
          <w:jc w:val="center"/>
        </w:trPr>
        <w:tc>
          <w:tcPr>
            <w:tcW w:w="1709" w:type="dxa"/>
            <w:gridSpan w:val="3"/>
            <w:vMerge/>
            <w:vAlign w:val="center"/>
          </w:tcPr>
          <w:p w14:paraId="4952C62E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A882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分组考核。</w:t>
            </w:r>
          </w:p>
          <w:p w14:paraId="471235E1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在跑道或平地上标出起点线，考生从起点线处听到起跑口令后起跑，完成</w:t>
            </w:r>
            <w:r>
              <w:rPr>
                <w:rFonts w:ascii="宋体" w:eastAsia="方正仿宋_GBK" w:hAnsi="宋体"/>
                <w:sz w:val="24"/>
                <w:szCs w:val="24"/>
              </w:rPr>
              <w:t>1000</w:t>
            </w:r>
            <w:r>
              <w:rPr>
                <w:rFonts w:ascii="宋体" w:eastAsia="方正仿宋_GBK" w:hAnsi="宋体"/>
                <w:sz w:val="24"/>
                <w:szCs w:val="24"/>
              </w:rPr>
              <w:t>米距离到达终点线，记录时间。</w:t>
            </w:r>
          </w:p>
          <w:p w14:paraId="20A9CA7D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考核以完成时间计算成绩。</w:t>
            </w:r>
          </w:p>
          <w:p w14:paraId="2CC9D768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4.</w:t>
            </w:r>
            <w:r>
              <w:rPr>
                <w:rFonts w:ascii="宋体" w:eastAsia="方正仿宋_GBK" w:hAnsi="宋体"/>
                <w:sz w:val="24"/>
                <w:szCs w:val="24"/>
              </w:rPr>
              <w:t>得分超出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分的，每递减</w:t>
            </w:r>
            <w:r>
              <w:rPr>
                <w:rFonts w:ascii="宋体" w:eastAsia="方正仿宋_GBK" w:hAnsi="宋体"/>
                <w:sz w:val="24"/>
                <w:szCs w:val="24"/>
              </w:rPr>
              <w:t>5</w:t>
            </w:r>
            <w:r>
              <w:rPr>
                <w:rFonts w:ascii="宋体" w:eastAsia="方正仿宋_GBK" w:hAnsi="宋体"/>
                <w:sz w:val="24"/>
                <w:szCs w:val="24"/>
              </w:rPr>
              <w:t>秒增加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分，最高</w:t>
            </w:r>
            <w:r>
              <w:rPr>
                <w:rFonts w:ascii="宋体" w:eastAsia="方正仿宋_GBK" w:hAnsi="宋体"/>
                <w:sz w:val="24"/>
                <w:szCs w:val="24"/>
              </w:rPr>
              <w:t>15</w:t>
            </w:r>
            <w:r>
              <w:rPr>
                <w:rFonts w:ascii="宋体" w:eastAsia="方正仿宋_GBK" w:hAnsi="宋体"/>
                <w:sz w:val="24"/>
                <w:szCs w:val="24"/>
              </w:rPr>
              <w:t>分。</w:t>
            </w:r>
          </w:p>
          <w:p w14:paraId="56597AE2" w14:textId="77777777" w:rsidR="00E765F2" w:rsidRDefault="00E765F2" w:rsidP="00343D9A">
            <w:pPr>
              <w:widowControl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5.</w:t>
            </w:r>
            <w:r>
              <w:rPr>
                <w:rFonts w:ascii="宋体" w:eastAsia="方正仿宋_GBK" w:hAnsi="宋体"/>
                <w:sz w:val="24"/>
                <w:szCs w:val="24"/>
              </w:rPr>
              <w:t>海拔</w:t>
            </w:r>
            <w:r>
              <w:rPr>
                <w:rFonts w:ascii="宋体" w:eastAsia="方正仿宋_GBK" w:hAnsi="宋体"/>
                <w:sz w:val="24"/>
                <w:szCs w:val="24"/>
              </w:rPr>
              <w:t>2100-3000</w:t>
            </w:r>
            <w:r>
              <w:rPr>
                <w:rFonts w:ascii="宋体" w:eastAsia="方正仿宋_GBK" w:hAnsi="宋体"/>
                <w:sz w:val="24"/>
                <w:szCs w:val="24"/>
              </w:rPr>
              <w:t>米，每增加</w:t>
            </w:r>
            <w:r>
              <w:rPr>
                <w:rFonts w:ascii="宋体" w:eastAsia="方正仿宋_GBK" w:hAnsi="宋体"/>
                <w:sz w:val="24"/>
                <w:szCs w:val="24"/>
              </w:rPr>
              <w:t>100</w:t>
            </w:r>
            <w:r>
              <w:rPr>
                <w:rFonts w:ascii="宋体" w:eastAsia="方正仿宋_GBK" w:hAnsi="宋体"/>
                <w:sz w:val="24"/>
                <w:szCs w:val="24"/>
              </w:rPr>
              <w:t>米高度标准递增</w:t>
            </w:r>
            <w:r>
              <w:rPr>
                <w:rFonts w:ascii="宋体" w:eastAsia="方正仿宋_GBK" w:hAnsi="宋体"/>
                <w:sz w:val="24"/>
                <w:szCs w:val="24"/>
              </w:rPr>
              <w:t>3</w:t>
            </w:r>
            <w:r>
              <w:rPr>
                <w:rFonts w:ascii="宋体" w:eastAsia="方正仿宋_GBK" w:hAnsi="宋体"/>
                <w:sz w:val="24"/>
                <w:szCs w:val="24"/>
              </w:rPr>
              <w:t>秒，</w:t>
            </w:r>
            <w:r>
              <w:rPr>
                <w:rFonts w:ascii="宋体" w:eastAsia="方正仿宋_GBK" w:hAnsi="宋体"/>
                <w:sz w:val="24"/>
                <w:szCs w:val="24"/>
              </w:rPr>
              <w:t>3100-4000</w:t>
            </w:r>
            <w:r>
              <w:rPr>
                <w:rFonts w:ascii="宋体" w:eastAsia="方正仿宋_GBK" w:hAnsi="宋体"/>
                <w:sz w:val="24"/>
                <w:szCs w:val="24"/>
              </w:rPr>
              <w:t>米，每增加</w:t>
            </w:r>
            <w:r>
              <w:rPr>
                <w:rFonts w:ascii="宋体" w:eastAsia="方正仿宋_GBK" w:hAnsi="宋体"/>
                <w:sz w:val="24"/>
                <w:szCs w:val="24"/>
              </w:rPr>
              <w:t>100</w:t>
            </w:r>
            <w:r>
              <w:rPr>
                <w:rFonts w:ascii="宋体" w:eastAsia="方正仿宋_GBK" w:hAnsi="宋体"/>
                <w:sz w:val="24"/>
                <w:szCs w:val="24"/>
              </w:rPr>
              <w:t>米高度标准递增</w:t>
            </w:r>
            <w:r>
              <w:rPr>
                <w:rFonts w:ascii="宋体" w:eastAsia="方正仿宋_GBK" w:hAnsi="宋体"/>
                <w:sz w:val="24"/>
                <w:szCs w:val="24"/>
              </w:rPr>
              <w:t>4</w:t>
            </w:r>
            <w:r>
              <w:rPr>
                <w:rFonts w:ascii="宋体" w:eastAsia="方正仿宋_GBK" w:hAnsi="宋体"/>
                <w:sz w:val="24"/>
                <w:szCs w:val="24"/>
              </w:rPr>
              <w:t>秒。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CC2298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765F2" w14:paraId="4134F463" w14:textId="77777777" w:rsidTr="00343D9A">
        <w:trPr>
          <w:gridBefore w:val="1"/>
          <w:wBefore w:w="123" w:type="dxa"/>
          <w:trHeight w:val="786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7AAC5E1F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原地跳高</w:t>
            </w:r>
          </w:p>
          <w:p w14:paraId="41A3C804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3D2BED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B0136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A2D7D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FE914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D87D8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52AB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D44DD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7847C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27DB5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D81EA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ADBCE8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方正小标宋简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两项任选一项</w:t>
            </w:r>
          </w:p>
        </w:tc>
      </w:tr>
      <w:tr w:rsidR="00E765F2" w14:paraId="396D5D49" w14:textId="77777777" w:rsidTr="00343D9A">
        <w:trPr>
          <w:gridBefore w:val="1"/>
          <w:wBefore w:w="123" w:type="dxa"/>
          <w:trHeight w:val="1875"/>
          <w:jc w:val="center"/>
        </w:trPr>
        <w:tc>
          <w:tcPr>
            <w:tcW w:w="1709" w:type="dxa"/>
            <w:gridSpan w:val="3"/>
            <w:vMerge/>
            <w:vAlign w:val="center"/>
          </w:tcPr>
          <w:p w14:paraId="27904738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08ED3C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2281F1FD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考生双脚站立靠墙，单手伸直标记中指最高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触墙点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（示指高度），双脚立定垂直跳起，以单手指尖触墙，测量示指高度与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跳起触墙高度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之间的距离。两次测试，记录成绩较好的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次。</w:t>
            </w:r>
          </w:p>
          <w:p w14:paraId="6E2D2C8E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考核以完成跳起高度计算成绩。</w:t>
            </w:r>
          </w:p>
          <w:p w14:paraId="561345E3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4.</w:t>
            </w:r>
            <w:r>
              <w:rPr>
                <w:rFonts w:ascii="宋体" w:eastAsia="方正仿宋_GBK" w:hAnsi="宋体"/>
                <w:sz w:val="24"/>
                <w:szCs w:val="24"/>
              </w:rPr>
              <w:t>得分超出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分的，每递增</w:t>
            </w:r>
            <w:r>
              <w:rPr>
                <w:rFonts w:ascii="宋体" w:eastAsia="方正仿宋_GBK" w:hAnsi="宋体"/>
                <w:sz w:val="24"/>
                <w:szCs w:val="24"/>
              </w:rPr>
              <w:t>3</w:t>
            </w:r>
            <w:r>
              <w:rPr>
                <w:rFonts w:ascii="宋体" w:eastAsia="方正仿宋_GBK" w:hAnsi="宋体"/>
                <w:sz w:val="24"/>
                <w:szCs w:val="24"/>
              </w:rPr>
              <w:t>厘米增加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分，最高</w:t>
            </w:r>
            <w:r>
              <w:rPr>
                <w:rFonts w:ascii="宋体" w:eastAsia="方正仿宋_GBK" w:hAnsi="宋体"/>
                <w:sz w:val="24"/>
                <w:szCs w:val="24"/>
              </w:rPr>
              <w:t>15</w:t>
            </w:r>
            <w:r>
              <w:rPr>
                <w:rFonts w:ascii="宋体" w:eastAsia="方正仿宋_GBK" w:hAnsi="宋体"/>
                <w:sz w:val="24"/>
                <w:szCs w:val="24"/>
              </w:rPr>
              <w:t>分。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6CEA82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E765F2" w14:paraId="019A142F" w14:textId="77777777" w:rsidTr="00343D9A">
        <w:trPr>
          <w:gridBefore w:val="1"/>
          <w:wBefore w:w="123" w:type="dxa"/>
          <w:trHeight w:val="786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33A08E1D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立定跳远</w:t>
            </w:r>
          </w:p>
          <w:p w14:paraId="3178CB26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37C4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0E34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BCFB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BCBA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19B6" w14:textId="77777777" w:rsidR="00E765F2" w:rsidRDefault="00E765F2" w:rsidP="00343D9A">
            <w:pPr>
              <w:adjustRightInd w:val="0"/>
              <w:snapToGrid w:val="0"/>
              <w:ind w:leftChars="-77" w:left="23" w:rightChars="-54" w:right="-113" w:hangingChars="77" w:hanging="185"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BC5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69B0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459A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F56B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E6DC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DB495C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E765F2" w14:paraId="0DE6FB6C" w14:textId="77777777" w:rsidTr="00343D9A">
        <w:trPr>
          <w:gridBefore w:val="1"/>
          <w:wBefore w:w="123" w:type="dxa"/>
          <w:trHeight w:val="2155"/>
          <w:jc w:val="center"/>
        </w:trPr>
        <w:tc>
          <w:tcPr>
            <w:tcW w:w="1709" w:type="dxa"/>
            <w:gridSpan w:val="3"/>
            <w:vMerge/>
            <w:vAlign w:val="center"/>
          </w:tcPr>
          <w:p w14:paraId="0F0506AD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DDC5C8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2CF97212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在跑道或平地上标出起跳线，考生站立在起跳线后，脚尖不得踩线，脚尖不得离开地面，两脚原地同时起跳，不得有助跑、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垫步或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连跳动作，测量起跳线后沿至身体任何着地最近点后沿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的垂直距离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。两次测试，记录成绩较好的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次。</w:t>
            </w:r>
          </w:p>
          <w:p w14:paraId="7899E79D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考核以完成跳出长度计算成绩。</w:t>
            </w:r>
          </w:p>
          <w:p w14:paraId="43577263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4.</w:t>
            </w:r>
            <w:r>
              <w:rPr>
                <w:rFonts w:ascii="宋体" w:eastAsia="方正仿宋_GBK" w:hAnsi="宋体"/>
                <w:sz w:val="24"/>
                <w:szCs w:val="24"/>
              </w:rPr>
              <w:t>得分超出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分的，每递增</w:t>
            </w:r>
            <w:r>
              <w:rPr>
                <w:rFonts w:ascii="宋体" w:eastAsia="方正仿宋_GBK" w:hAnsi="宋体"/>
                <w:sz w:val="24"/>
                <w:szCs w:val="24"/>
              </w:rPr>
              <w:t>5</w:t>
            </w:r>
            <w:r>
              <w:rPr>
                <w:rFonts w:ascii="宋体" w:eastAsia="方正仿宋_GBK" w:hAnsi="宋体"/>
                <w:sz w:val="24"/>
                <w:szCs w:val="24"/>
              </w:rPr>
              <w:t>厘米增加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分，最高</w:t>
            </w:r>
            <w:r>
              <w:rPr>
                <w:rFonts w:ascii="宋体" w:eastAsia="方正仿宋_GBK" w:hAnsi="宋体"/>
                <w:sz w:val="24"/>
                <w:szCs w:val="24"/>
              </w:rPr>
              <w:t>15</w:t>
            </w:r>
            <w:r>
              <w:rPr>
                <w:rFonts w:ascii="宋体" w:eastAsia="方正仿宋_GBK" w:hAnsi="宋体"/>
                <w:sz w:val="24"/>
                <w:szCs w:val="24"/>
              </w:rPr>
              <w:t>分。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C1FA7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E765F2" w14:paraId="0075433D" w14:textId="77777777" w:rsidTr="00343D9A">
        <w:trPr>
          <w:gridBefore w:val="1"/>
          <w:wBefore w:w="123" w:type="dxa"/>
          <w:trHeight w:val="537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1482916" w14:textId="7BC41B83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黑体" w:hAnsi="宋体"/>
                <w:kern w:val="0"/>
                <w:sz w:val="24"/>
                <w:szCs w:val="24"/>
              </w:rPr>
              <w:lastRenderedPageBreak/>
              <w:t>项</w:t>
            </w:r>
            <w:r>
              <w:rPr>
                <w:rFonts w:ascii="宋体" w:eastAsia="黑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黑体" w:hAnsi="宋体"/>
                <w:kern w:val="0"/>
                <w:sz w:val="24"/>
                <w:szCs w:val="24"/>
              </w:rPr>
              <w:t>目</w:t>
            </w:r>
          </w:p>
        </w:tc>
        <w:tc>
          <w:tcPr>
            <w:tcW w:w="7496" w:type="dxa"/>
            <w:gridSpan w:val="27"/>
            <w:tcBorders>
              <w:right w:val="single" w:sz="4" w:space="0" w:color="auto"/>
            </w:tcBorders>
            <w:vAlign w:val="center"/>
          </w:tcPr>
          <w:p w14:paraId="785D1C70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黑体" w:hAnsi="宋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18E0D0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黑体" w:hAnsi="宋体"/>
                <w:kern w:val="0"/>
                <w:sz w:val="24"/>
                <w:szCs w:val="24"/>
              </w:rPr>
              <w:t>备注</w:t>
            </w:r>
          </w:p>
        </w:tc>
      </w:tr>
      <w:tr w:rsidR="00E765F2" w14:paraId="51DE9AF3" w14:textId="77777777" w:rsidTr="00343D9A">
        <w:trPr>
          <w:gridBefore w:val="1"/>
          <w:wBefore w:w="123" w:type="dxa"/>
          <w:trHeight w:val="716"/>
          <w:jc w:val="center"/>
        </w:trPr>
        <w:tc>
          <w:tcPr>
            <w:tcW w:w="1703" w:type="dxa"/>
            <w:gridSpan w:val="2"/>
            <w:vMerge/>
            <w:vAlign w:val="center"/>
          </w:tcPr>
          <w:p w14:paraId="2DA12D10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1B4A979B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25" w:type="dxa"/>
            <w:gridSpan w:val="2"/>
            <w:vAlign w:val="center"/>
          </w:tcPr>
          <w:p w14:paraId="17A6DDA8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779224AC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3C95CA3E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597C7008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15E2D600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vAlign w:val="center"/>
          </w:tcPr>
          <w:p w14:paraId="3A38717A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14:paraId="226626FF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43F2B7AA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eastAsia="楷体_GB2312" w:hAnsi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7CC2FB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eastAsia="楷体_GB2312" w:hAnsi="宋体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1094D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spacing w:val="-10"/>
                <w:kern w:val="0"/>
                <w:sz w:val="24"/>
                <w:szCs w:val="24"/>
              </w:rPr>
            </w:pPr>
          </w:p>
        </w:tc>
      </w:tr>
      <w:tr w:rsidR="00E765F2" w14:paraId="78EA77FE" w14:textId="77777777" w:rsidTr="00343D9A">
        <w:trPr>
          <w:gridBefore w:val="1"/>
          <w:wBefore w:w="123" w:type="dxa"/>
          <w:trHeight w:val="624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63EB3D28" w14:textId="77777777" w:rsidR="00E765F2" w:rsidRDefault="00E765F2" w:rsidP="00E765F2">
            <w:pPr>
              <w:widowControl/>
              <w:adjustRightInd w:val="0"/>
              <w:snapToGrid w:val="0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单杠引体向上（次</w:t>
            </w:r>
            <w:r>
              <w:rPr>
                <w:rFonts w:ascii="宋体" w:eastAsia="黑体" w:hAnsi="宋体"/>
                <w:sz w:val="24"/>
                <w:szCs w:val="24"/>
              </w:rPr>
              <w:t>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黑体" w:hAnsi="宋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vAlign w:val="center"/>
          </w:tcPr>
          <w:p w14:paraId="5296226A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14:paraId="64B31226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vAlign w:val="center"/>
          </w:tcPr>
          <w:p w14:paraId="44CC2D3F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3"/>
            <w:vAlign w:val="center"/>
          </w:tcPr>
          <w:p w14:paraId="67F0A3E0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vAlign w:val="center"/>
          </w:tcPr>
          <w:p w14:paraId="15CBA7FD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vAlign w:val="center"/>
          </w:tcPr>
          <w:p w14:paraId="40F83FB2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7" w:type="dxa"/>
            <w:gridSpan w:val="2"/>
            <w:vAlign w:val="center"/>
          </w:tcPr>
          <w:p w14:paraId="0EB05EA4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1F2B7E4A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vAlign w:val="center"/>
          </w:tcPr>
          <w:p w14:paraId="6298A603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25A5B9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535B82" w14:textId="77777777" w:rsidR="00E765F2" w:rsidRDefault="00E765F2" w:rsidP="00343D9A">
            <w:pPr>
              <w:adjustRightInd w:val="0"/>
              <w:snapToGrid w:val="0"/>
              <w:jc w:val="left"/>
              <w:textAlignment w:val="center"/>
              <w:rPr>
                <w:rFonts w:ascii="宋体" w:eastAsia="方正仿宋_GBK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两项任选一项</w:t>
            </w:r>
          </w:p>
        </w:tc>
      </w:tr>
      <w:tr w:rsidR="00E765F2" w14:paraId="59D54F6B" w14:textId="77777777" w:rsidTr="00343D9A">
        <w:trPr>
          <w:gridBefore w:val="1"/>
          <w:wBefore w:w="123" w:type="dxa"/>
          <w:trHeight w:val="1701"/>
          <w:jc w:val="center"/>
        </w:trPr>
        <w:tc>
          <w:tcPr>
            <w:tcW w:w="1703" w:type="dxa"/>
            <w:gridSpan w:val="2"/>
            <w:vMerge/>
            <w:vAlign w:val="center"/>
          </w:tcPr>
          <w:p w14:paraId="560A4F72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sz="4" w:space="0" w:color="auto"/>
            </w:tcBorders>
            <w:vAlign w:val="center"/>
          </w:tcPr>
          <w:p w14:paraId="6496B223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043CCDDF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按照规定动作要领完成动作。引体时下颌高于杠面、身体不得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借助振浪或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摆动、悬垂时双肘关节伸直；脚触及地面或立柱，结束考核。</w:t>
            </w:r>
          </w:p>
          <w:p w14:paraId="2BB29FBB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考核以完成次数计算成绩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，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1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次未完成的不计分</w:t>
            </w:r>
            <w:r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  <w:p w14:paraId="7EA699DA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4.</w:t>
            </w:r>
            <w:r>
              <w:rPr>
                <w:rFonts w:ascii="宋体" w:eastAsia="方正仿宋_GBK" w:hAnsi="宋体"/>
                <w:sz w:val="24"/>
                <w:szCs w:val="24"/>
              </w:rPr>
              <w:t>得分超出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分的，每递增</w:t>
            </w:r>
            <w:r>
              <w:rPr>
                <w:rFonts w:ascii="宋体" w:eastAsia="方正仿宋_GBK" w:hAnsi="宋体"/>
                <w:sz w:val="24"/>
                <w:szCs w:val="24"/>
              </w:rPr>
              <w:t>2</w:t>
            </w:r>
            <w:r>
              <w:rPr>
                <w:rFonts w:ascii="宋体" w:eastAsia="方正仿宋_GBK" w:hAnsi="宋体"/>
                <w:sz w:val="24"/>
                <w:szCs w:val="24"/>
              </w:rPr>
              <w:t>次增加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分，最高</w:t>
            </w:r>
            <w:r>
              <w:rPr>
                <w:rFonts w:ascii="宋体" w:eastAsia="方正仿宋_GBK" w:hAnsi="宋体"/>
                <w:sz w:val="24"/>
                <w:szCs w:val="24"/>
              </w:rPr>
              <w:t>15</w:t>
            </w:r>
            <w:r>
              <w:rPr>
                <w:rFonts w:ascii="宋体" w:eastAsia="方正仿宋_GBK" w:hAnsi="宋体"/>
                <w:sz w:val="24"/>
                <w:szCs w:val="24"/>
              </w:rPr>
              <w:t>分。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6946FD" w14:textId="77777777" w:rsidR="00E765F2" w:rsidRDefault="00E765F2" w:rsidP="00343D9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E765F2" w14:paraId="332870F7" w14:textId="77777777" w:rsidTr="00343D9A">
        <w:trPr>
          <w:gridBefore w:val="1"/>
          <w:wBefore w:w="123" w:type="dxa"/>
          <w:trHeight w:val="624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6754B135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俯卧撑</w:t>
            </w:r>
          </w:p>
          <w:p w14:paraId="371F2954" w14:textId="77777777" w:rsidR="00E765F2" w:rsidRDefault="00E765F2" w:rsidP="00E765F2">
            <w:pPr>
              <w:widowControl/>
              <w:adjustRightInd w:val="0"/>
              <w:snapToGrid w:val="0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（次</w:t>
            </w:r>
            <w:r>
              <w:rPr>
                <w:rFonts w:ascii="宋体" w:eastAsia="黑体" w:hAnsi="宋体"/>
                <w:sz w:val="24"/>
                <w:szCs w:val="24"/>
              </w:rPr>
              <w:t>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黑体" w:hAnsi="宋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tcBorders>
              <w:right w:val="single" w:sz="4" w:space="0" w:color="auto"/>
            </w:tcBorders>
            <w:vAlign w:val="center"/>
          </w:tcPr>
          <w:p w14:paraId="418144A5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35293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82B5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A2129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6FFB5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C861E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1EBB0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BA106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D0DBD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4EC18" w14:textId="7777777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023142" w14:textId="77777777" w:rsidR="00E765F2" w:rsidRDefault="00E765F2" w:rsidP="00343D9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E765F2" w14:paraId="5576DB42" w14:textId="77777777" w:rsidTr="00343D9A">
        <w:trPr>
          <w:gridBefore w:val="1"/>
          <w:wBefore w:w="123" w:type="dxa"/>
          <w:trHeight w:val="1588"/>
          <w:jc w:val="center"/>
        </w:trPr>
        <w:tc>
          <w:tcPr>
            <w:tcW w:w="1703" w:type="dxa"/>
            <w:gridSpan w:val="2"/>
            <w:vMerge/>
            <w:vAlign w:val="center"/>
          </w:tcPr>
          <w:p w14:paraId="31829237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sz="4" w:space="0" w:color="auto"/>
            </w:tcBorders>
            <w:vAlign w:val="center"/>
          </w:tcPr>
          <w:p w14:paraId="793023B1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46D623BA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按照规定动作要领完成动作。屈臂时肩关节高于肘关节、伸臂时双肘关节未伸直、做动作时身体未保持平直，该次动作不计数；除手脚</w:t>
            </w:r>
            <w:proofErr w:type="gramStart"/>
            <w:r>
              <w:rPr>
                <w:rFonts w:ascii="宋体" w:eastAsia="方正仿宋_GBK" w:hAnsi="宋体"/>
                <w:sz w:val="24"/>
                <w:szCs w:val="24"/>
              </w:rPr>
              <w:t>外身体</w:t>
            </w:r>
            <w:proofErr w:type="gramEnd"/>
            <w:r>
              <w:rPr>
                <w:rFonts w:ascii="宋体" w:eastAsia="方正仿宋_GBK" w:hAnsi="宋体"/>
                <w:sz w:val="24"/>
                <w:szCs w:val="24"/>
              </w:rPr>
              <w:t>其他部位触及地面，结束考核。</w:t>
            </w:r>
          </w:p>
          <w:p w14:paraId="20257C1A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得分超出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分的，每递增</w:t>
            </w:r>
            <w:r>
              <w:rPr>
                <w:rFonts w:ascii="宋体" w:eastAsia="方正仿宋_GBK" w:hAnsi="宋体"/>
                <w:sz w:val="24"/>
                <w:szCs w:val="24"/>
              </w:rPr>
              <w:t>6</w:t>
            </w:r>
            <w:r>
              <w:rPr>
                <w:rFonts w:ascii="宋体" w:eastAsia="方正仿宋_GBK" w:hAnsi="宋体"/>
                <w:sz w:val="24"/>
                <w:szCs w:val="24"/>
              </w:rPr>
              <w:t>次增加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分，最高</w:t>
            </w:r>
            <w:r>
              <w:rPr>
                <w:rFonts w:ascii="宋体" w:eastAsia="方正仿宋_GBK" w:hAnsi="宋体"/>
                <w:sz w:val="24"/>
                <w:szCs w:val="24"/>
              </w:rPr>
              <w:t>15</w:t>
            </w:r>
            <w:r>
              <w:rPr>
                <w:rFonts w:ascii="宋体" w:eastAsia="方正仿宋_GBK" w:hAnsi="宋体"/>
                <w:sz w:val="24"/>
                <w:szCs w:val="24"/>
              </w:rPr>
              <w:t>分。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16A9A4" w14:textId="77777777" w:rsidR="00E765F2" w:rsidRDefault="00E765F2" w:rsidP="00343D9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765F2" w14:paraId="60F29A9C" w14:textId="77777777" w:rsidTr="00343D9A">
        <w:trPr>
          <w:gridBefore w:val="1"/>
          <w:wBefore w:w="123" w:type="dxa"/>
          <w:trHeight w:val="624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4BC65548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ascii="宋体" w:eastAsia="黑体" w:hAnsi="宋体"/>
                <w:sz w:val="24"/>
                <w:szCs w:val="24"/>
              </w:rPr>
              <w:t>米</w:t>
            </w:r>
            <w:r>
              <w:rPr>
                <w:rFonts w:ascii="宋体" w:eastAsia="黑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  <w:p w14:paraId="12C290FD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往返跑</w:t>
            </w:r>
          </w:p>
          <w:p w14:paraId="4D40E79E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（秒）</w:t>
            </w:r>
          </w:p>
        </w:tc>
        <w:tc>
          <w:tcPr>
            <w:tcW w:w="740" w:type="dxa"/>
            <w:gridSpan w:val="3"/>
            <w:tcBorders>
              <w:right w:val="single" w:sz="4" w:space="0" w:color="auto"/>
            </w:tcBorders>
            <w:vAlign w:val="center"/>
          </w:tcPr>
          <w:p w14:paraId="4E026A98" w14:textId="5B2BD711" w:rsidR="00E765F2" w:rsidRDefault="00E765F2" w:rsidP="00343D9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2D06" w14:textId="3BE69B1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C16EB" w14:textId="18D89B1F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82A1B" w14:textId="48C3BEF7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44DDC" w14:textId="1881E73E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BDB19" w14:textId="4A910360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11052" w14:textId="383B4926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BE324" w14:textId="55721763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D59C" w14:textId="14F80FFA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0B37D" w14:textId="0B89A996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298F4" w14:textId="77777777" w:rsidR="00E765F2" w:rsidRDefault="00E765F2" w:rsidP="00343D9A">
            <w:pPr>
              <w:adjustRightInd w:val="0"/>
              <w:snapToGrid w:val="0"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两项任选一项</w:t>
            </w:r>
          </w:p>
        </w:tc>
      </w:tr>
      <w:tr w:rsidR="00E765F2" w14:paraId="0A045261" w14:textId="77777777" w:rsidTr="00343D9A">
        <w:trPr>
          <w:gridBefore w:val="1"/>
          <w:wBefore w:w="123" w:type="dxa"/>
          <w:trHeight w:val="2098"/>
          <w:jc w:val="center"/>
        </w:trPr>
        <w:tc>
          <w:tcPr>
            <w:tcW w:w="1703" w:type="dxa"/>
            <w:gridSpan w:val="2"/>
            <w:vMerge/>
            <w:vAlign w:val="center"/>
          </w:tcPr>
          <w:p w14:paraId="562247EF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2E7FED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1EEE9AB7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在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次往返。连续完成</w:t>
            </w:r>
            <w:r>
              <w:rPr>
                <w:rFonts w:ascii="宋体" w:eastAsia="方正仿宋_GBK" w:hAnsi="宋体"/>
                <w:sz w:val="24"/>
                <w:szCs w:val="24"/>
              </w:rPr>
              <w:t>2</w:t>
            </w:r>
            <w:r>
              <w:rPr>
                <w:rFonts w:ascii="宋体" w:eastAsia="方正仿宋_GBK" w:hAnsi="宋体"/>
                <w:sz w:val="24"/>
                <w:szCs w:val="24"/>
              </w:rPr>
              <w:t>次往返，记录时间。</w:t>
            </w:r>
          </w:p>
          <w:p w14:paraId="42B21C72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考核以完成时间计算成绩。</w:t>
            </w:r>
          </w:p>
          <w:p w14:paraId="45FA2392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4.</w:t>
            </w:r>
            <w:r>
              <w:rPr>
                <w:rFonts w:ascii="宋体" w:eastAsia="方正仿宋_GBK" w:hAnsi="宋体"/>
                <w:sz w:val="24"/>
                <w:szCs w:val="24"/>
              </w:rPr>
              <w:t>得分超出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分的，每递减</w:t>
            </w:r>
            <w:r>
              <w:rPr>
                <w:rFonts w:ascii="宋体" w:eastAsia="方正仿宋_GBK" w:hAnsi="宋体"/>
                <w:sz w:val="24"/>
                <w:szCs w:val="24"/>
              </w:rPr>
              <w:t>0.1</w:t>
            </w:r>
            <w:r>
              <w:rPr>
                <w:rFonts w:ascii="宋体" w:eastAsia="方正仿宋_GBK" w:hAnsi="宋体"/>
                <w:sz w:val="24"/>
                <w:szCs w:val="24"/>
              </w:rPr>
              <w:t>秒增加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分，最高</w:t>
            </w:r>
            <w:r>
              <w:rPr>
                <w:rFonts w:ascii="宋体" w:eastAsia="方正仿宋_GBK" w:hAnsi="宋体"/>
                <w:sz w:val="24"/>
                <w:szCs w:val="24"/>
              </w:rPr>
              <w:t>15</w:t>
            </w:r>
            <w:r>
              <w:rPr>
                <w:rFonts w:ascii="宋体" w:eastAsia="方正仿宋_GBK" w:hAnsi="宋体"/>
                <w:sz w:val="24"/>
                <w:szCs w:val="24"/>
              </w:rPr>
              <w:t>分。</w:t>
            </w:r>
          </w:p>
          <w:p w14:paraId="28336FEF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5.</w:t>
            </w:r>
            <w:r>
              <w:rPr>
                <w:rFonts w:ascii="宋体" w:eastAsia="方正仿宋_GBK" w:hAnsi="宋体"/>
                <w:sz w:val="24"/>
                <w:szCs w:val="24"/>
              </w:rPr>
              <w:t>高原地区按照上述内地标准增加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秒。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59D9C5" w14:textId="77777777" w:rsidR="00E765F2" w:rsidRDefault="00E765F2" w:rsidP="00343D9A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765F2" w14:paraId="1D720C56" w14:textId="77777777" w:rsidTr="00343D9A">
        <w:trPr>
          <w:gridBefore w:val="1"/>
          <w:wBefore w:w="123" w:type="dxa"/>
          <w:trHeight w:val="624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62D917B9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eastAsia="黑体" w:hAnsi="宋体"/>
                <w:sz w:val="24"/>
                <w:szCs w:val="24"/>
              </w:rPr>
              <w:t>米跑（秒）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EECC" w14:textId="3B3BA913" w:rsidR="00E765F2" w:rsidRDefault="00E765F2" w:rsidP="00343D9A">
            <w:pPr>
              <w:adjustRightInd w:val="0"/>
              <w:snapToGrid w:val="0"/>
              <w:ind w:leftChars="-50" w:left="-105" w:rightChars="-50" w:right="-105" w:firstLine="2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D2BE" w14:textId="7AD1FF9C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7333" w14:textId="65480F56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63DC" w14:textId="18814643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E42E" w14:textId="32714105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2E" w14:textId="3DD83E00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88F7" w14:textId="2BCF5008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299F" w14:textId="4B3E0811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93F3" w14:textId="25C840C1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AD49" w14:textId="0E68F805" w:rsidR="00E765F2" w:rsidRDefault="00E765F2" w:rsidP="00343D9A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 w:rsidR="005476F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A2CBD2" w14:textId="77777777" w:rsidR="00E765F2" w:rsidRDefault="00E765F2" w:rsidP="00343D9A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765F2" w14:paraId="0D7AEF1F" w14:textId="77777777" w:rsidTr="00343D9A">
        <w:trPr>
          <w:gridBefore w:val="1"/>
          <w:wBefore w:w="123" w:type="dxa"/>
          <w:trHeight w:val="2098"/>
          <w:jc w:val="center"/>
        </w:trPr>
        <w:tc>
          <w:tcPr>
            <w:tcW w:w="1703" w:type="dxa"/>
            <w:gridSpan w:val="2"/>
            <w:vMerge/>
            <w:vAlign w:val="center"/>
          </w:tcPr>
          <w:p w14:paraId="3B4FF8F0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E3C9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分组考核。</w:t>
            </w:r>
          </w:p>
          <w:p w14:paraId="5DE84C44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在</w:t>
            </w:r>
            <w:r>
              <w:rPr>
                <w:rFonts w:ascii="宋体" w:eastAsia="方正仿宋_GBK" w:hAnsi="宋体"/>
                <w:sz w:val="24"/>
                <w:szCs w:val="24"/>
              </w:rPr>
              <w:t>100</w:t>
            </w:r>
            <w:r>
              <w:rPr>
                <w:rFonts w:ascii="宋体" w:eastAsia="方正仿宋_GBK" w:hAnsi="宋体"/>
                <w:sz w:val="24"/>
                <w:szCs w:val="24"/>
              </w:rPr>
              <w:t>米长直线跑道上标出起点线和终点线，考生从起点线处听到起跑口令后起跑，通过终点线记录时间。</w:t>
            </w:r>
          </w:p>
          <w:p w14:paraId="33C2BA06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抢跑犯规，重新组织起跑；跑出本道或用其他方式干扰、阻碍他人者不记录成绩。</w:t>
            </w:r>
          </w:p>
          <w:p w14:paraId="5067528B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4.</w:t>
            </w:r>
            <w:r>
              <w:rPr>
                <w:rFonts w:ascii="宋体" w:eastAsia="方正仿宋_GBK" w:hAnsi="宋体"/>
                <w:sz w:val="24"/>
                <w:szCs w:val="24"/>
              </w:rPr>
              <w:t>得分超出</w:t>
            </w:r>
            <w:r>
              <w:rPr>
                <w:rFonts w:ascii="宋体" w:eastAsia="方正仿宋_GBK" w:hAnsi="宋体"/>
                <w:sz w:val="24"/>
                <w:szCs w:val="24"/>
              </w:rPr>
              <w:t>10</w:t>
            </w:r>
            <w:r>
              <w:rPr>
                <w:rFonts w:ascii="宋体" w:eastAsia="方正仿宋_GBK" w:hAnsi="宋体"/>
                <w:sz w:val="24"/>
                <w:szCs w:val="24"/>
              </w:rPr>
              <w:t>分的，每递减</w:t>
            </w:r>
            <w:r>
              <w:rPr>
                <w:rFonts w:ascii="宋体" w:eastAsia="方正仿宋_GBK" w:hAnsi="宋体"/>
                <w:sz w:val="24"/>
                <w:szCs w:val="24"/>
              </w:rPr>
              <w:t>0.3</w:t>
            </w:r>
            <w:r>
              <w:rPr>
                <w:rFonts w:ascii="宋体" w:eastAsia="方正仿宋_GBK" w:hAnsi="宋体"/>
                <w:sz w:val="24"/>
                <w:szCs w:val="24"/>
              </w:rPr>
              <w:t>秒增加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分，最高</w:t>
            </w:r>
            <w:r>
              <w:rPr>
                <w:rFonts w:ascii="宋体" w:eastAsia="方正仿宋_GBK" w:hAnsi="宋体"/>
                <w:sz w:val="24"/>
                <w:szCs w:val="24"/>
              </w:rPr>
              <w:t>15</w:t>
            </w:r>
            <w:r>
              <w:rPr>
                <w:rFonts w:ascii="宋体" w:eastAsia="方正仿宋_GBK" w:hAnsi="宋体"/>
                <w:sz w:val="24"/>
                <w:szCs w:val="24"/>
              </w:rPr>
              <w:t>分。</w:t>
            </w:r>
          </w:p>
          <w:p w14:paraId="26D67A96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5.</w:t>
            </w:r>
            <w:r>
              <w:rPr>
                <w:rFonts w:ascii="宋体" w:eastAsia="方正仿宋_GBK" w:hAnsi="宋体"/>
                <w:sz w:val="24"/>
                <w:szCs w:val="24"/>
              </w:rPr>
              <w:t>高原地区按照上述内地标准增加</w:t>
            </w:r>
            <w:r>
              <w:rPr>
                <w:rFonts w:ascii="宋体" w:eastAsia="方正仿宋_GBK" w:hAnsi="宋体"/>
                <w:sz w:val="24"/>
                <w:szCs w:val="24"/>
              </w:rPr>
              <w:t>1</w:t>
            </w:r>
            <w:r>
              <w:rPr>
                <w:rFonts w:ascii="宋体" w:eastAsia="方正仿宋_GBK" w:hAnsi="宋体"/>
                <w:sz w:val="24"/>
                <w:szCs w:val="24"/>
              </w:rPr>
              <w:t>秒。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29890A" w14:textId="77777777" w:rsidR="00E765F2" w:rsidRDefault="00E765F2" w:rsidP="00343D9A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765F2" w14:paraId="6B40D050" w14:textId="77777777" w:rsidTr="00343D9A">
        <w:trPr>
          <w:gridBefore w:val="1"/>
          <w:wBefore w:w="123" w:type="dxa"/>
          <w:trHeight w:val="1559"/>
          <w:jc w:val="center"/>
        </w:trPr>
        <w:tc>
          <w:tcPr>
            <w:tcW w:w="1703" w:type="dxa"/>
            <w:gridSpan w:val="2"/>
            <w:tcBorders>
              <w:bottom w:val="single" w:sz="12" w:space="0" w:color="auto"/>
            </w:tcBorders>
            <w:vAlign w:val="center"/>
          </w:tcPr>
          <w:p w14:paraId="40342B5D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备</w:t>
            </w:r>
            <w:r>
              <w:rPr>
                <w:rFonts w:ascii="宋体" w:eastAsia="黑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黑体" w:hAnsi="宋体"/>
                <w:sz w:val="24"/>
                <w:szCs w:val="24"/>
              </w:rPr>
              <w:t>注</w:t>
            </w:r>
          </w:p>
        </w:tc>
        <w:tc>
          <w:tcPr>
            <w:tcW w:w="8205" w:type="dxa"/>
            <w:gridSpan w:val="3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7063FB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1.</w:t>
            </w:r>
            <w:r>
              <w:rPr>
                <w:rFonts w:ascii="宋体" w:eastAsia="方正仿宋_GBK" w:hAnsi="宋体"/>
                <w:sz w:val="24"/>
                <w:szCs w:val="24"/>
              </w:rPr>
              <w:t>总成绩最高</w:t>
            </w:r>
            <w:r>
              <w:rPr>
                <w:rFonts w:ascii="宋体" w:eastAsia="方正仿宋_GBK" w:hAnsi="宋体"/>
                <w:sz w:val="24"/>
                <w:szCs w:val="24"/>
              </w:rPr>
              <w:t>40</w:t>
            </w:r>
            <w:r>
              <w:rPr>
                <w:rFonts w:ascii="宋体" w:eastAsia="方正仿宋_GBK" w:hAnsi="宋体"/>
                <w:sz w:val="24"/>
                <w:szCs w:val="24"/>
              </w:rPr>
              <w:t>分，单项未取得有效成绩的不予招录。</w:t>
            </w:r>
          </w:p>
          <w:p w14:paraId="6EB85BD0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2.</w:t>
            </w:r>
            <w:r>
              <w:rPr>
                <w:rFonts w:ascii="宋体" w:eastAsia="方正仿宋_GBK" w:hAnsi="宋体"/>
                <w:sz w:val="24"/>
                <w:szCs w:val="24"/>
              </w:rPr>
              <w:t>高原地区应在海拔</w:t>
            </w:r>
            <w:r>
              <w:rPr>
                <w:rFonts w:ascii="宋体" w:eastAsia="方正仿宋_GBK" w:hAnsi="宋体"/>
                <w:sz w:val="24"/>
                <w:szCs w:val="24"/>
              </w:rPr>
              <w:t>4000</w:t>
            </w:r>
            <w:r>
              <w:rPr>
                <w:rFonts w:ascii="宋体" w:eastAsia="方正仿宋_GBK" w:hAnsi="宋体"/>
                <w:sz w:val="24"/>
                <w:szCs w:val="24"/>
              </w:rPr>
              <w:t>米以下集中组织体能测试。</w:t>
            </w:r>
          </w:p>
          <w:p w14:paraId="31A72D47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3.</w:t>
            </w:r>
            <w:r>
              <w:rPr>
                <w:rFonts w:ascii="宋体" w:eastAsia="方正仿宋_GBK" w:hAnsi="宋体"/>
                <w:sz w:val="24"/>
                <w:szCs w:val="24"/>
              </w:rPr>
              <w:t>高原地区消防员招录中</w:t>
            </w:r>
            <w:r>
              <w:rPr>
                <w:rFonts w:ascii="宋体" w:eastAsia="方正仿宋_GBK" w:hAnsi="宋体"/>
                <w:sz w:val="24"/>
                <w:szCs w:val="24"/>
              </w:rPr>
              <w:t>“</w:t>
            </w:r>
            <w:r>
              <w:rPr>
                <w:rFonts w:ascii="宋体" w:eastAsia="方正仿宋_GBK" w:hAnsi="宋体"/>
                <w:sz w:val="24"/>
                <w:szCs w:val="24"/>
              </w:rPr>
              <w:t>原地跳高、立定跳远、单杠引体向上、俯卧撑</w:t>
            </w:r>
            <w:r>
              <w:rPr>
                <w:rFonts w:ascii="宋体" w:eastAsia="方正仿宋_GBK" w:hAnsi="宋体"/>
                <w:sz w:val="24"/>
                <w:szCs w:val="24"/>
              </w:rPr>
              <w:t>”</w:t>
            </w:r>
            <w:r>
              <w:rPr>
                <w:rFonts w:ascii="宋体" w:eastAsia="方正仿宋_GBK" w:hAnsi="宋体"/>
                <w:sz w:val="24"/>
                <w:szCs w:val="24"/>
              </w:rPr>
              <w:t>按照内地标准执行。</w:t>
            </w:r>
          </w:p>
          <w:p w14:paraId="7580DA3A" w14:textId="77777777" w:rsidR="00E765F2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4.</w:t>
            </w:r>
            <w:r>
              <w:rPr>
                <w:rFonts w:ascii="宋体" w:eastAsia="方正仿宋_GBK" w:hAnsi="宋体"/>
                <w:sz w:val="24"/>
                <w:szCs w:val="24"/>
              </w:rPr>
              <w:t>测试项目及标准中</w:t>
            </w:r>
            <w:r>
              <w:rPr>
                <w:rFonts w:ascii="宋体" w:eastAsia="方正仿宋_GBK" w:hAnsi="宋体"/>
                <w:sz w:val="24"/>
                <w:szCs w:val="24"/>
              </w:rPr>
              <w:t>“</w:t>
            </w:r>
            <w:r>
              <w:rPr>
                <w:rFonts w:ascii="宋体" w:eastAsia="方正仿宋_GBK" w:hAnsi="宋体"/>
                <w:sz w:val="24"/>
                <w:szCs w:val="24"/>
              </w:rPr>
              <w:t>以上</w:t>
            </w:r>
            <w:r>
              <w:rPr>
                <w:rFonts w:ascii="宋体" w:eastAsia="方正仿宋_GBK" w:hAnsi="宋体"/>
                <w:sz w:val="24"/>
                <w:szCs w:val="24"/>
              </w:rPr>
              <w:t>”“</w:t>
            </w:r>
            <w:r>
              <w:rPr>
                <w:rFonts w:ascii="宋体" w:eastAsia="方正仿宋_GBK" w:hAnsi="宋体"/>
                <w:sz w:val="24"/>
                <w:szCs w:val="24"/>
              </w:rPr>
              <w:t>以下</w:t>
            </w:r>
            <w:r>
              <w:rPr>
                <w:rFonts w:ascii="宋体" w:eastAsia="方正仿宋_GBK" w:hAnsi="宋体"/>
                <w:sz w:val="24"/>
                <w:szCs w:val="24"/>
              </w:rPr>
              <w:t>”</w:t>
            </w:r>
            <w:r>
              <w:rPr>
                <w:rFonts w:ascii="宋体" w:eastAsia="方正仿宋_GBK" w:hAnsi="宋体"/>
                <w:sz w:val="24"/>
                <w:szCs w:val="24"/>
              </w:rPr>
              <w:t>均含本级、本数。</w:t>
            </w:r>
          </w:p>
        </w:tc>
      </w:tr>
      <w:tr w:rsidR="00E765F2" w14:paraId="4F6936C9" w14:textId="77777777" w:rsidTr="00343D9A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469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308486F9" w14:textId="40258DF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lastRenderedPageBreak/>
              <w:t>项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目</w:t>
            </w:r>
          </w:p>
        </w:tc>
        <w:tc>
          <w:tcPr>
            <w:tcW w:w="8370" w:type="dxa"/>
            <w:gridSpan w:val="29"/>
            <w:vAlign w:val="center"/>
          </w:tcPr>
          <w:p w14:paraId="673AC650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岗位适应性测试成绩对应分值、测试办法</w:t>
            </w:r>
          </w:p>
        </w:tc>
        <w:tc>
          <w:tcPr>
            <w:tcW w:w="456" w:type="dxa"/>
            <w:vMerge w:val="restart"/>
            <w:vAlign w:val="center"/>
          </w:tcPr>
          <w:p w14:paraId="54D6CC52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:rsidR="00E765F2" w:rsidRPr="008857A0" w14:paraId="36BCDDAF" w14:textId="77777777" w:rsidTr="00343D9A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654"/>
          <w:jc w:val="center"/>
        </w:trPr>
        <w:tc>
          <w:tcPr>
            <w:tcW w:w="1115" w:type="dxa"/>
            <w:gridSpan w:val="2"/>
            <w:vMerge/>
            <w:vAlign w:val="center"/>
          </w:tcPr>
          <w:p w14:paraId="1267A46C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2D1B9030" w14:textId="77777777" w:rsidR="00E765F2" w:rsidRPr="008367EF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4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4"/>
                <w:kern w:val="0"/>
                <w:sz w:val="24"/>
                <w:szCs w:val="24"/>
              </w:rPr>
              <w:t>2.5</w:t>
            </w:r>
            <w:r w:rsidRPr="008367EF">
              <w:rPr>
                <w:rFonts w:ascii="宋体" w:eastAsia="方正楷体_GBK" w:hAnsi="宋体" w:hint="eastAsia"/>
                <w:spacing w:val="-14"/>
                <w:kern w:val="0"/>
                <w:sz w:val="24"/>
                <w:szCs w:val="24"/>
              </w:rPr>
              <w:t>分</w:t>
            </w:r>
          </w:p>
        </w:tc>
        <w:tc>
          <w:tcPr>
            <w:tcW w:w="835" w:type="dxa"/>
            <w:gridSpan w:val="2"/>
            <w:vAlign w:val="center"/>
          </w:tcPr>
          <w:p w14:paraId="157749D2" w14:textId="77777777" w:rsidR="00E765F2" w:rsidRPr="008367EF" w:rsidRDefault="00E765F2" w:rsidP="00343D9A">
            <w:pPr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3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39" w:type="dxa"/>
            <w:gridSpan w:val="3"/>
            <w:vAlign w:val="center"/>
          </w:tcPr>
          <w:p w14:paraId="1C57C29A" w14:textId="77777777" w:rsidR="00E765F2" w:rsidRPr="008367EF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4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39" w:type="dxa"/>
            <w:gridSpan w:val="3"/>
            <w:vAlign w:val="center"/>
          </w:tcPr>
          <w:p w14:paraId="6DD14218" w14:textId="77777777" w:rsidR="00E765F2" w:rsidRPr="008367EF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  <w:lang w:bidi="ar"/>
              </w:rPr>
              <w:t>5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839" w:type="dxa"/>
            <w:gridSpan w:val="3"/>
            <w:vAlign w:val="center"/>
          </w:tcPr>
          <w:p w14:paraId="0FE17CBF" w14:textId="77777777" w:rsidR="00E765F2" w:rsidRPr="008367EF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6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39" w:type="dxa"/>
            <w:gridSpan w:val="3"/>
            <w:vAlign w:val="center"/>
          </w:tcPr>
          <w:p w14:paraId="587B5FC3" w14:textId="77777777" w:rsidR="00E765F2" w:rsidRPr="008367EF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6.5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39" w:type="dxa"/>
            <w:gridSpan w:val="3"/>
            <w:vAlign w:val="center"/>
          </w:tcPr>
          <w:p w14:paraId="10159469" w14:textId="77777777" w:rsidR="00E765F2" w:rsidRPr="008367EF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  <w:lang w:bidi="ar"/>
              </w:rPr>
              <w:t>7.5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839" w:type="dxa"/>
            <w:gridSpan w:val="4"/>
            <w:vAlign w:val="center"/>
          </w:tcPr>
          <w:p w14:paraId="26EB2815" w14:textId="77777777" w:rsidR="00E765F2" w:rsidRPr="008367EF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8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39" w:type="dxa"/>
            <w:gridSpan w:val="3"/>
            <w:vAlign w:val="center"/>
          </w:tcPr>
          <w:p w14:paraId="266D805A" w14:textId="77777777" w:rsidR="00E765F2" w:rsidRPr="008367EF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9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45" w:type="dxa"/>
            <w:gridSpan w:val="2"/>
            <w:vAlign w:val="center"/>
          </w:tcPr>
          <w:p w14:paraId="51E1C48D" w14:textId="77777777" w:rsidR="00E765F2" w:rsidRPr="008367EF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</w:rPr>
            </w:pP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  <w:lang w:bidi="ar"/>
              </w:rPr>
              <w:t>10</w:t>
            </w:r>
            <w:r w:rsidRPr="008367EF">
              <w:rPr>
                <w:rFonts w:ascii="宋体" w:eastAsia="方正楷体_GBK" w:hAnsi="宋体" w:hint="eastAsia"/>
                <w:spacing w:val="-1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456" w:type="dxa"/>
            <w:vMerge/>
            <w:vAlign w:val="center"/>
          </w:tcPr>
          <w:p w14:paraId="5D3E367A" w14:textId="77777777" w:rsidR="00E765F2" w:rsidRPr="008857A0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eastAsia="楷体_GB2312" w:hAnsi="宋体" w:hint="eastAsia"/>
                <w:spacing w:val="-10"/>
                <w:kern w:val="0"/>
                <w:sz w:val="24"/>
                <w:szCs w:val="24"/>
              </w:rPr>
            </w:pPr>
          </w:p>
        </w:tc>
      </w:tr>
      <w:tr w:rsidR="00E765F2" w:rsidRPr="008857A0" w14:paraId="4F80050C" w14:textId="77777777" w:rsidTr="00343D9A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543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691439E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负重登</w:t>
            </w:r>
          </w:p>
          <w:p w14:paraId="0DDBAAFD" w14:textId="77777777" w:rsidR="00E765F2" w:rsidRDefault="00E765F2" w:rsidP="00343D9A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六楼</w:t>
            </w:r>
          </w:p>
        </w:tc>
        <w:tc>
          <w:tcPr>
            <w:tcW w:w="817" w:type="dxa"/>
            <w:gridSpan w:val="3"/>
            <w:vAlign w:val="center"/>
          </w:tcPr>
          <w:p w14:paraId="3F3B744B" w14:textId="77777777" w:rsidR="00E765F2" w:rsidRPr="008857A0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50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5" w:type="dxa"/>
            <w:gridSpan w:val="2"/>
            <w:vAlign w:val="center"/>
          </w:tcPr>
          <w:p w14:paraId="66E9268D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48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1978F01A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4F9FD91B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4258BB79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36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611CE28D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34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2C2C3402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30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4"/>
            <w:vAlign w:val="center"/>
          </w:tcPr>
          <w:p w14:paraId="36D40313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27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7E86BB47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45" w:type="dxa"/>
            <w:gridSpan w:val="2"/>
            <w:vAlign w:val="center"/>
          </w:tcPr>
          <w:p w14:paraId="11CB88A9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456" w:type="dxa"/>
            <w:vMerge w:val="restart"/>
            <w:vAlign w:val="center"/>
          </w:tcPr>
          <w:p w14:paraId="4846643B" w14:textId="77777777" w:rsidR="00E765F2" w:rsidRPr="008857A0" w:rsidRDefault="00E765F2" w:rsidP="00343D9A">
            <w:pPr>
              <w:adjustRightInd w:val="0"/>
              <w:snapToGrid w:val="0"/>
              <w:jc w:val="left"/>
              <w:textAlignment w:val="center"/>
              <w:rPr>
                <w:rFonts w:ascii="宋体" w:eastAsia="方正仿宋_GBK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eastAsia="方正仿宋_GBK" w:hAnsi="宋体" w:hint="eastAsia"/>
                <w:sz w:val="24"/>
                <w:szCs w:val="24"/>
              </w:rPr>
              <w:t>必考项目</w:t>
            </w:r>
          </w:p>
        </w:tc>
      </w:tr>
      <w:tr w:rsidR="00E765F2" w:rsidRPr="008857A0" w14:paraId="0FA59A47" w14:textId="77777777" w:rsidTr="00343D9A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1539"/>
          <w:jc w:val="center"/>
        </w:trPr>
        <w:tc>
          <w:tcPr>
            <w:tcW w:w="1115" w:type="dxa"/>
            <w:gridSpan w:val="2"/>
            <w:vMerge/>
            <w:vAlign w:val="center"/>
          </w:tcPr>
          <w:p w14:paraId="7D4E807C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47A4212A" w14:textId="77777777" w:rsidR="00E765F2" w:rsidRPr="008367EF" w:rsidRDefault="00E765F2" w:rsidP="00343D9A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1.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7E991581" w14:textId="77777777" w:rsidR="00E765F2" w:rsidRPr="008367EF" w:rsidRDefault="00E765F2" w:rsidP="00343D9A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2.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考生佩戴消防头盔及消防安全腰带，手提两盘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65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毫米口径水带，听到口令后，从起点线处起跑，身体及全部器材通过终点记录时间。</w:t>
            </w:r>
          </w:p>
          <w:p w14:paraId="51DB007B" w14:textId="77777777" w:rsidR="00E765F2" w:rsidRPr="008367EF" w:rsidRDefault="00E765F2" w:rsidP="00343D9A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3.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在一楼楼梯口设置起点线，负重六楼的楼层垂直高度不得低于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18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米，六层不够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18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米的，继续向上延伸设置终点线，直至垂直高度达到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18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米。</w:t>
            </w:r>
          </w:p>
          <w:p w14:paraId="59AE4A05" w14:textId="6D1DBC23" w:rsidR="00E765F2" w:rsidRPr="008367EF" w:rsidRDefault="00E765F2" w:rsidP="00343D9A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4.65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毫米口径水带单盘重量不少于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6</w:t>
            </w:r>
            <w:r w:rsidR="005476F5">
              <w:rPr>
                <w:rFonts w:ascii="宋体" w:eastAsia="方正仿宋_GBK" w:hAnsi="宋体" w:hint="eastAsia"/>
                <w:sz w:val="24"/>
                <w:szCs w:val="24"/>
              </w:rPr>
              <w:t>公斤，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每盘水带长度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20±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5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，开始</w:t>
            </w:r>
            <w:proofErr w:type="gramStart"/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前双卷立放</w:t>
            </w:r>
            <w:proofErr w:type="gramEnd"/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，不得提前接口和任何形式进行捆扎、附着。</w:t>
            </w:r>
          </w:p>
          <w:p w14:paraId="0E5A8BC5" w14:textId="41A210EF" w:rsidR="00E765F2" w:rsidRPr="008367EF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5.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考核以完成时间计算成绩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，未达到</w:t>
            </w:r>
            <w:r w:rsidR="005476F5">
              <w:rPr>
                <w:rFonts w:ascii="宋体" w:eastAsia="方正仿宋_GBK" w:hAnsi="宋体" w:hint="eastAsia"/>
                <w:sz w:val="24"/>
                <w:szCs w:val="24"/>
              </w:rPr>
              <w:t>1</w:t>
            </w:r>
            <w:r w:rsidR="005476F5">
              <w:rPr>
                <w:rFonts w:ascii="宋体" w:eastAsia="方正仿宋_GBK" w:hAnsi="宋体" w:hint="eastAsia"/>
                <w:sz w:val="24"/>
                <w:szCs w:val="24"/>
              </w:rPr>
              <w:t>分</w:t>
            </w:r>
            <w:r w:rsidR="005476F5">
              <w:rPr>
                <w:rFonts w:ascii="宋体" w:eastAsia="方正仿宋_GBK" w:hAnsi="宋体" w:hint="eastAsia"/>
                <w:sz w:val="24"/>
                <w:szCs w:val="24"/>
              </w:rPr>
              <w:t>50</w:t>
            </w:r>
            <w:r w:rsidR="005476F5">
              <w:rPr>
                <w:rFonts w:ascii="宋体" w:eastAsia="方正仿宋_GBK" w:hAnsi="宋体" w:hint="eastAsia"/>
                <w:sz w:val="24"/>
                <w:szCs w:val="24"/>
              </w:rPr>
              <w:t>秒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的不计分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  <w:tc>
          <w:tcPr>
            <w:tcW w:w="456" w:type="dxa"/>
            <w:vMerge/>
            <w:vAlign w:val="center"/>
          </w:tcPr>
          <w:p w14:paraId="42B0B1E6" w14:textId="77777777" w:rsidR="00E765F2" w:rsidRPr="008857A0" w:rsidRDefault="00E765F2" w:rsidP="00343D9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E765F2" w:rsidRPr="008857A0" w14:paraId="239ED977" w14:textId="77777777" w:rsidTr="00343D9A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543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5F1C4179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原地攀登六米拉梯</w:t>
            </w:r>
          </w:p>
        </w:tc>
        <w:tc>
          <w:tcPr>
            <w:tcW w:w="817" w:type="dxa"/>
            <w:gridSpan w:val="3"/>
            <w:vAlign w:val="center"/>
          </w:tcPr>
          <w:p w14:paraId="5A08BB30" w14:textId="554C4457" w:rsidR="00E765F2" w:rsidRPr="008857A0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25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="005476F5" w:rsidRPr="005476F5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1C02006C" w14:textId="246CC4FE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="005476F5" w:rsidRPr="005476F5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13D6FCDD" w14:textId="7BCE0289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22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="005476F5" w:rsidRPr="005476F5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39AF64A8" w14:textId="29443FCD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="005476F5" w:rsidRPr="005476F5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18B5479E" w14:textId="3A506308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18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="005476F5" w:rsidRPr="005476F5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7D892FEB" w14:textId="38F3EF4A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17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="005476F5" w:rsidRPr="005476F5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13003B11" w14:textId="012FCB5E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="005476F5" w:rsidRPr="005476F5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0AE6B5D9" w14:textId="219994B1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="005476F5" w:rsidRPr="005476F5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4FDB01ED" w14:textId="1BE9FEFB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="005476F5" w:rsidRPr="005476F5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45" w:type="dxa"/>
            <w:gridSpan w:val="2"/>
            <w:vAlign w:val="center"/>
          </w:tcPr>
          <w:p w14:paraId="1FE5AE80" w14:textId="7AE79665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10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="005476F5" w:rsidRPr="005476F5"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49643054" w14:textId="77777777" w:rsidR="00E765F2" w:rsidRPr="008857A0" w:rsidRDefault="00E765F2" w:rsidP="00343D9A">
            <w:pPr>
              <w:adjustRightInd w:val="0"/>
              <w:snapToGrid w:val="0"/>
              <w:jc w:val="left"/>
              <w:textAlignment w:val="center"/>
              <w:rPr>
                <w:rFonts w:ascii="宋体" w:eastAsia="方正仿宋_GBK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eastAsia="方正仿宋_GBK" w:hAnsi="宋体" w:hint="eastAsia"/>
                <w:sz w:val="24"/>
                <w:szCs w:val="24"/>
              </w:rPr>
              <w:t>必考项目</w:t>
            </w:r>
          </w:p>
        </w:tc>
      </w:tr>
      <w:tr w:rsidR="00E765F2" w:rsidRPr="008857A0" w14:paraId="14129351" w14:textId="77777777" w:rsidTr="00343D9A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2180"/>
          <w:jc w:val="center"/>
        </w:trPr>
        <w:tc>
          <w:tcPr>
            <w:tcW w:w="1115" w:type="dxa"/>
            <w:gridSpan w:val="2"/>
            <w:vMerge/>
            <w:vAlign w:val="center"/>
          </w:tcPr>
          <w:p w14:paraId="200960A1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22CCD562" w14:textId="77777777" w:rsidR="00E765F2" w:rsidRPr="008367EF" w:rsidRDefault="00E765F2" w:rsidP="00343D9A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1.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2722E2BA" w14:textId="77777777" w:rsidR="00E765F2" w:rsidRPr="008367EF" w:rsidRDefault="00E765F2" w:rsidP="00343D9A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2.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考生穿着全套消防员防护装具，扣好安全绳，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听到口令后，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从原地逐级攀登架设</w:t>
            </w:r>
            <w:proofErr w:type="gramStart"/>
            <w:r w:rsidRPr="008367EF">
              <w:rPr>
                <w:rFonts w:ascii="宋体" w:eastAsia="方正仿宋_GBK" w:hAnsi="宋体"/>
                <w:sz w:val="24"/>
                <w:szCs w:val="24"/>
              </w:rPr>
              <w:t>在训练塔窗口</w:t>
            </w:r>
            <w:proofErr w:type="gramEnd"/>
            <w:r w:rsidRPr="008367EF">
              <w:rPr>
                <w:rFonts w:ascii="宋体" w:eastAsia="方正仿宋_GBK" w:hAnsi="宋体"/>
                <w:sz w:val="24"/>
                <w:szCs w:val="24"/>
              </w:rPr>
              <w:t>的六米拉梯，并进入二楼平台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，以双脚落地时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记录时间。</w:t>
            </w:r>
          </w:p>
          <w:p w14:paraId="0060B00C" w14:textId="77777777" w:rsidR="00E765F2" w:rsidRPr="008367EF" w:rsidRDefault="00E765F2" w:rsidP="00343D9A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3.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全套消防员防护装具包括防护服上衣、下裤、头盔、胶靴、安全腰带、防护手套，可提前佩戴好，不得</w:t>
            </w:r>
            <w:proofErr w:type="gramStart"/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卷裤挽袖</w:t>
            </w:r>
            <w:proofErr w:type="gramEnd"/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，不得利用其他形式</w:t>
            </w:r>
            <w:proofErr w:type="gramStart"/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卷缠和</w:t>
            </w:r>
            <w:proofErr w:type="gramEnd"/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固定。</w:t>
            </w:r>
          </w:p>
          <w:p w14:paraId="184E71DC" w14:textId="03052A10" w:rsidR="00E765F2" w:rsidRPr="008367EF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4.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考核以完成时间计算成绩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，未达到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25</w:t>
            </w:r>
            <w:r w:rsidR="005476F5" w:rsidRPr="005476F5">
              <w:rPr>
                <w:rFonts w:ascii="宋体" w:eastAsia="方正仿宋_GBK" w:hAnsi="宋体" w:hint="eastAsia"/>
                <w:sz w:val="24"/>
                <w:szCs w:val="24"/>
              </w:rPr>
              <w:t>秒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的不计分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  <w:tc>
          <w:tcPr>
            <w:tcW w:w="456" w:type="dxa"/>
            <w:vMerge/>
            <w:vAlign w:val="center"/>
          </w:tcPr>
          <w:p w14:paraId="1472D2ED" w14:textId="77777777" w:rsidR="00E765F2" w:rsidRPr="008857A0" w:rsidRDefault="00E765F2" w:rsidP="00343D9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765F2" w:rsidRPr="008857A0" w14:paraId="7C202094" w14:textId="77777777" w:rsidTr="00343D9A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543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27AA3F75" w14:textId="77777777" w:rsidR="00E765F2" w:rsidRDefault="00E765F2" w:rsidP="00343D9A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黑暗环境搜寻</w:t>
            </w:r>
          </w:p>
        </w:tc>
        <w:tc>
          <w:tcPr>
            <w:tcW w:w="817" w:type="dxa"/>
            <w:gridSpan w:val="3"/>
            <w:vAlign w:val="center"/>
          </w:tcPr>
          <w:p w14:paraId="49513DE8" w14:textId="77777777" w:rsidR="00E765F2" w:rsidRPr="008857A0" w:rsidRDefault="00E765F2" w:rsidP="00343D9A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45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4CC0C77F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1AB2214A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43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vAlign w:val="center"/>
          </w:tcPr>
          <w:p w14:paraId="3EB3D8AB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42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148BE839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41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vAlign w:val="center"/>
          </w:tcPr>
          <w:p w14:paraId="56588CDA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1E205F3D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5AF26B0B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39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vAlign w:val="center"/>
          </w:tcPr>
          <w:p w14:paraId="21017491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38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45" w:type="dxa"/>
            <w:gridSpan w:val="2"/>
            <w:vAlign w:val="center"/>
          </w:tcPr>
          <w:p w14:paraId="4FE1A3E9" w14:textId="77777777" w:rsidR="00E765F2" w:rsidRPr="008857A0" w:rsidRDefault="00E765F2" w:rsidP="00343D9A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38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1E59F531" w14:textId="77777777" w:rsidR="00E765F2" w:rsidRPr="008857A0" w:rsidRDefault="00E765F2" w:rsidP="00343D9A">
            <w:pPr>
              <w:adjustRightInd w:val="0"/>
              <w:snapToGrid w:val="0"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eastAsia="方正仿宋_GBK" w:hAnsi="宋体" w:hint="eastAsia"/>
                <w:sz w:val="24"/>
                <w:szCs w:val="24"/>
              </w:rPr>
              <w:t>必考项目</w:t>
            </w:r>
          </w:p>
        </w:tc>
      </w:tr>
      <w:tr w:rsidR="00E765F2" w:rsidRPr="008857A0" w14:paraId="1EB57C9C" w14:textId="77777777" w:rsidTr="00343D9A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1554"/>
          <w:jc w:val="center"/>
        </w:trPr>
        <w:tc>
          <w:tcPr>
            <w:tcW w:w="1115" w:type="dxa"/>
            <w:gridSpan w:val="2"/>
            <w:vMerge/>
            <w:vAlign w:val="center"/>
          </w:tcPr>
          <w:p w14:paraId="778ECE6A" w14:textId="77777777" w:rsidR="00E765F2" w:rsidRDefault="00E765F2" w:rsidP="00343D9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3C91B411" w14:textId="77777777" w:rsidR="00E765F2" w:rsidRPr="008367EF" w:rsidRDefault="00E765F2" w:rsidP="00343D9A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1.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3CB5B7E2" w14:textId="77777777" w:rsidR="00E765F2" w:rsidRPr="008367EF" w:rsidRDefault="00E765F2" w:rsidP="00343D9A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2.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考生穿着全套消防员防护装具，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听到口令后，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从长度为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20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米的封闭式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L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型通道一侧进入，以双手双膝匍匐前进的姿势从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L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型通道另一侧穿出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待人员身体全部出通道</w:t>
            </w:r>
            <w:proofErr w:type="gramStart"/>
            <w:r w:rsidRPr="008367EF">
              <w:rPr>
                <w:rFonts w:ascii="宋体" w:eastAsia="方正仿宋_GBK" w:hAnsi="宋体"/>
                <w:sz w:val="24"/>
                <w:szCs w:val="24"/>
              </w:rPr>
              <w:t>后记录</w:t>
            </w:r>
            <w:proofErr w:type="gramEnd"/>
            <w:r w:rsidRPr="008367EF">
              <w:rPr>
                <w:rFonts w:ascii="宋体" w:eastAsia="方正仿宋_GBK" w:hAnsi="宋体"/>
                <w:sz w:val="24"/>
                <w:szCs w:val="24"/>
              </w:rPr>
              <w:t>时间。</w:t>
            </w:r>
          </w:p>
          <w:p w14:paraId="225C2C6D" w14:textId="4AF45E9B" w:rsidR="00E765F2" w:rsidRPr="008367EF" w:rsidRDefault="00E765F2" w:rsidP="00343D9A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3.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考核以完成时间计算成绩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，未达到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45</w:t>
            </w:r>
            <w:r w:rsidR="005476F5" w:rsidRPr="005476F5">
              <w:rPr>
                <w:rFonts w:ascii="宋体" w:eastAsia="方正仿宋_GBK" w:hAnsi="宋体" w:hint="eastAsia"/>
                <w:sz w:val="24"/>
                <w:szCs w:val="24"/>
              </w:rPr>
              <w:t>秒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的不计分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  <w:tc>
          <w:tcPr>
            <w:tcW w:w="456" w:type="dxa"/>
            <w:vMerge/>
            <w:vAlign w:val="center"/>
          </w:tcPr>
          <w:p w14:paraId="45210479" w14:textId="77777777" w:rsidR="00E765F2" w:rsidRPr="008857A0" w:rsidRDefault="00E765F2" w:rsidP="00343D9A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765F2" w:rsidRPr="008857A0" w14:paraId="2D10B184" w14:textId="77777777" w:rsidTr="00343D9A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611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337A40AB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拖拽</w:t>
            </w:r>
          </w:p>
        </w:tc>
        <w:tc>
          <w:tcPr>
            <w:tcW w:w="817" w:type="dxa"/>
            <w:gridSpan w:val="3"/>
            <w:vAlign w:val="center"/>
          </w:tcPr>
          <w:p w14:paraId="740FAB59" w14:textId="77777777" w:rsidR="00E765F2" w:rsidRPr="008857A0" w:rsidRDefault="00E765F2" w:rsidP="00343D9A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bookmarkStart w:id="1" w:name="OLE_LINK12"/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bookmarkEnd w:id="1"/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182D5D43" w14:textId="77777777" w:rsidR="00E765F2" w:rsidRPr="008857A0" w:rsidRDefault="00E765F2" w:rsidP="00343D9A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1F5F846C" w14:textId="77777777" w:rsidR="00E765F2" w:rsidRPr="008857A0" w:rsidRDefault="00E765F2" w:rsidP="00343D9A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2E67D5BD" w14:textId="77777777" w:rsidR="00E765F2" w:rsidRPr="008857A0" w:rsidRDefault="00E765F2" w:rsidP="00343D9A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607F7778" w14:textId="77777777" w:rsidR="00E765F2" w:rsidRPr="008857A0" w:rsidRDefault="00E765F2" w:rsidP="00343D9A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vAlign w:val="center"/>
          </w:tcPr>
          <w:p w14:paraId="15171F32" w14:textId="77777777" w:rsidR="00E765F2" w:rsidRPr="008857A0" w:rsidRDefault="00E765F2" w:rsidP="00343D9A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33148A85" w14:textId="77777777" w:rsidR="00E765F2" w:rsidRPr="008857A0" w:rsidRDefault="00E765F2" w:rsidP="00343D9A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3612E37D" w14:textId="77777777" w:rsidR="00E765F2" w:rsidRPr="008857A0" w:rsidRDefault="00E765F2" w:rsidP="00343D9A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0DADFDB7" w14:textId="77777777" w:rsidR="00E765F2" w:rsidRPr="008857A0" w:rsidRDefault="00E765F2" w:rsidP="00343D9A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45" w:type="dxa"/>
            <w:gridSpan w:val="2"/>
            <w:vAlign w:val="center"/>
          </w:tcPr>
          <w:p w14:paraId="66EB1E02" w14:textId="77777777" w:rsidR="00E765F2" w:rsidRPr="008857A0" w:rsidRDefault="00E765F2" w:rsidP="00343D9A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</w:pP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 w:rsidRPr="008857A0"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 w:rsidRPr="008857A0"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64EB2C55" w14:textId="77777777" w:rsidR="00E765F2" w:rsidRPr="008857A0" w:rsidRDefault="00E765F2" w:rsidP="00343D9A">
            <w:pPr>
              <w:adjustRightInd w:val="0"/>
              <w:snapToGrid w:val="0"/>
              <w:jc w:val="left"/>
              <w:textAlignment w:val="center"/>
              <w:rPr>
                <w:rFonts w:ascii="宋体" w:eastAsia="方正仿宋_GBK" w:hAnsi="宋体" w:hint="eastAsia"/>
                <w:kern w:val="0"/>
                <w:sz w:val="24"/>
                <w:szCs w:val="24"/>
              </w:rPr>
            </w:pPr>
            <w:r w:rsidRPr="008857A0">
              <w:rPr>
                <w:rFonts w:ascii="宋体" w:eastAsia="方正仿宋_GBK" w:hAnsi="宋体" w:hint="eastAsia"/>
                <w:sz w:val="24"/>
                <w:szCs w:val="24"/>
              </w:rPr>
              <w:t>必考项目</w:t>
            </w:r>
          </w:p>
        </w:tc>
      </w:tr>
      <w:tr w:rsidR="00E765F2" w:rsidRPr="008857A0" w14:paraId="03301645" w14:textId="77777777" w:rsidTr="00343D9A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1843"/>
          <w:jc w:val="center"/>
        </w:trPr>
        <w:tc>
          <w:tcPr>
            <w:tcW w:w="1115" w:type="dxa"/>
            <w:gridSpan w:val="2"/>
            <w:vMerge/>
            <w:vAlign w:val="center"/>
          </w:tcPr>
          <w:p w14:paraId="7476D95C" w14:textId="77777777" w:rsidR="00E765F2" w:rsidRDefault="00E765F2" w:rsidP="00343D9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0E7D9869" w14:textId="77777777" w:rsidR="00E765F2" w:rsidRPr="008367EF" w:rsidRDefault="00E765F2" w:rsidP="00343D9A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1.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单个或分组考核。</w:t>
            </w:r>
          </w:p>
          <w:p w14:paraId="034C9C89" w14:textId="77777777" w:rsidR="00E765F2" w:rsidRPr="008367EF" w:rsidRDefault="00E765F2" w:rsidP="00343D9A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2.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考生佩戴消防头盔及消防安全腰带，将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60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公斤重的假人从起点线拖拽至距离起点线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10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米处的终点线（假人整体越过终点线）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记录时间。</w:t>
            </w:r>
          </w:p>
          <w:p w14:paraId="2D1DE393" w14:textId="77777777" w:rsidR="00E765F2" w:rsidRPr="008367EF" w:rsidRDefault="00E765F2" w:rsidP="00343D9A">
            <w:pPr>
              <w:overflowPunct w:val="0"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3.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不得在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假人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底部安装轮式装具和</w:t>
            </w:r>
            <w:proofErr w:type="gramStart"/>
            <w:r w:rsidRPr="008367EF">
              <w:rPr>
                <w:rFonts w:ascii="宋体" w:eastAsia="方正仿宋_GBK" w:hAnsi="宋体"/>
                <w:sz w:val="24"/>
                <w:szCs w:val="24"/>
              </w:rPr>
              <w:t>其他辅助装置</w:t>
            </w:r>
            <w:proofErr w:type="gramEnd"/>
            <w:r w:rsidRPr="008367EF">
              <w:rPr>
                <w:rFonts w:ascii="宋体" w:eastAsia="方正仿宋_GBK" w:hAnsi="宋体"/>
                <w:sz w:val="24"/>
                <w:szCs w:val="24"/>
              </w:rPr>
              <w:t>，拖拽形式均为平移，不得翻滚。</w:t>
            </w:r>
          </w:p>
          <w:p w14:paraId="6EB053E5" w14:textId="376F5538" w:rsidR="00E765F2" w:rsidRPr="008857A0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4.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考核以完成时间计算成绩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，未达到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15</w:t>
            </w:r>
            <w:r w:rsidR="005476F5" w:rsidRPr="005476F5">
              <w:rPr>
                <w:rFonts w:ascii="宋体" w:eastAsia="方正仿宋_GBK" w:hAnsi="宋体" w:hint="eastAsia"/>
                <w:sz w:val="24"/>
                <w:szCs w:val="24"/>
              </w:rPr>
              <w:t>秒</w:t>
            </w:r>
            <w:r w:rsidRPr="008367EF">
              <w:rPr>
                <w:rFonts w:ascii="宋体" w:eastAsia="方正仿宋_GBK" w:hAnsi="宋体" w:hint="eastAsia"/>
                <w:sz w:val="24"/>
                <w:szCs w:val="24"/>
              </w:rPr>
              <w:t>的不计分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  <w:tc>
          <w:tcPr>
            <w:tcW w:w="456" w:type="dxa"/>
            <w:vMerge/>
            <w:vAlign w:val="center"/>
          </w:tcPr>
          <w:p w14:paraId="7D8F72B2" w14:textId="77777777" w:rsidR="00E765F2" w:rsidRPr="008857A0" w:rsidRDefault="00E765F2" w:rsidP="00343D9A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765F2" w:rsidRPr="008857A0" w14:paraId="0042597E" w14:textId="77777777" w:rsidTr="00343D9A">
        <w:tblPrEx>
          <w:tblLook w:val="0000" w:firstRow="0" w:lastRow="0" w:firstColumn="0" w:lastColumn="0" w:noHBand="0" w:noVBand="0"/>
        </w:tblPrEx>
        <w:trPr>
          <w:gridAfter w:val="1"/>
          <w:wAfter w:w="90" w:type="dxa"/>
          <w:trHeight w:val="1352"/>
          <w:jc w:val="center"/>
        </w:trPr>
        <w:tc>
          <w:tcPr>
            <w:tcW w:w="1115" w:type="dxa"/>
            <w:gridSpan w:val="2"/>
            <w:vAlign w:val="center"/>
          </w:tcPr>
          <w:p w14:paraId="66D3156E" w14:textId="77777777" w:rsidR="00E765F2" w:rsidRDefault="00E765F2" w:rsidP="00343D9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  <w:tc>
          <w:tcPr>
            <w:tcW w:w="8826" w:type="dxa"/>
            <w:gridSpan w:val="30"/>
            <w:vAlign w:val="center"/>
          </w:tcPr>
          <w:p w14:paraId="4AE9F7ED" w14:textId="77777777" w:rsidR="00E765F2" w:rsidRPr="008367EF" w:rsidRDefault="00E765F2" w:rsidP="00343D9A">
            <w:pPr>
              <w:widowControl/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1.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总成绩最高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40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分，单项未取得有效成绩的不予招录。</w:t>
            </w:r>
          </w:p>
          <w:p w14:paraId="0CD91D36" w14:textId="77777777" w:rsidR="00E765F2" w:rsidRPr="008857A0" w:rsidRDefault="00E765F2" w:rsidP="00343D9A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宋体" w:eastAsia="方正仿宋_GBK" w:hAnsi="宋体" w:hint="eastAsia"/>
                <w:sz w:val="24"/>
                <w:szCs w:val="24"/>
              </w:rPr>
            </w:pPr>
            <w:r w:rsidRPr="008367EF">
              <w:rPr>
                <w:rFonts w:ascii="宋体" w:eastAsia="方正仿宋_GBK" w:hAnsi="宋体"/>
                <w:sz w:val="24"/>
                <w:szCs w:val="24"/>
              </w:rPr>
              <w:t>2.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高原地区应在海拔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4000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米以下集中组织适应性测试，海拔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2000-3000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米，每增加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100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米高度标准递增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3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秒，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3100-4000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米，每增加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100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米高度标准递增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4</w:t>
            </w:r>
            <w:r w:rsidRPr="008367EF">
              <w:rPr>
                <w:rFonts w:ascii="宋体" w:eastAsia="方正仿宋_GBK" w:hAnsi="宋体"/>
                <w:sz w:val="24"/>
                <w:szCs w:val="24"/>
              </w:rPr>
              <w:t>秒。</w:t>
            </w:r>
          </w:p>
        </w:tc>
      </w:tr>
    </w:tbl>
    <w:p w14:paraId="35DE4263" w14:textId="0010CDCD" w:rsidR="0040298B" w:rsidRPr="00E765F2" w:rsidRDefault="0040298B" w:rsidP="00E765F2"/>
    <w:sectPr w:rsidR="0040298B" w:rsidRPr="00E765F2" w:rsidSect="003C24A0"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4950" w14:textId="77777777" w:rsidR="00CC1600" w:rsidRDefault="00CC1600" w:rsidP="003C24A0">
      <w:r>
        <w:separator/>
      </w:r>
    </w:p>
  </w:endnote>
  <w:endnote w:type="continuationSeparator" w:id="0">
    <w:p w14:paraId="7DF84BD6" w14:textId="77777777" w:rsidR="00CC1600" w:rsidRDefault="00CC1600" w:rsidP="003C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C862" w14:textId="77777777" w:rsidR="00CC1600" w:rsidRDefault="00CC1600" w:rsidP="003C24A0">
      <w:r>
        <w:separator/>
      </w:r>
    </w:p>
  </w:footnote>
  <w:footnote w:type="continuationSeparator" w:id="0">
    <w:p w14:paraId="40AD177F" w14:textId="77777777" w:rsidR="00CC1600" w:rsidRDefault="00CC1600" w:rsidP="003C2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8B"/>
    <w:rsid w:val="001D30B4"/>
    <w:rsid w:val="003C24A0"/>
    <w:rsid w:val="0040298B"/>
    <w:rsid w:val="005476F5"/>
    <w:rsid w:val="005F7B3E"/>
    <w:rsid w:val="00723F16"/>
    <w:rsid w:val="00A43D17"/>
    <w:rsid w:val="00CC1600"/>
    <w:rsid w:val="00CF25B8"/>
    <w:rsid w:val="00E765F2"/>
    <w:rsid w:val="00F4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83BC5"/>
  <w15:chartTrackingRefBased/>
  <w15:docId w15:val="{F7A668F0-3215-4F87-9679-59B91840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A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298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98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98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98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98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98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98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98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98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0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98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02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98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02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98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02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02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98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24A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C24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24A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C24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1314</Words>
  <Characters>1590</Characters>
  <Application>Microsoft Office Word</Application>
  <DocSecurity>0</DocSecurity>
  <Lines>198</Lines>
  <Paragraphs>241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 BB</dc:creator>
  <cp:keywords/>
  <dc:description/>
  <cp:lastModifiedBy>BB BB</cp:lastModifiedBy>
  <cp:revision>5</cp:revision>
  <dcterms:created xsi:type="dcterms:W3CDTF">2026-06-08T00:11:00Z</dcterms:created>
  <dcterms:modified xsi:type="dcterms:W3CDTF">2026-06-09T00:18:00Z</dcterms:modified>
</cp:coreProperties>
</file>